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0E0B1" w14:textId="44DB1078" w:rsidR="00050A95" w:rsidRPr="00672649" w:rsidRDefault="00B756BF" w:rsidP="00672649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116C72">
        <w:rPr>
          <w:rFonts w:asciiTheme="minorHAnsi" w:hAnsiTheme="minorHAnsi"/>
          <w:sz w:val="24"/>
          <w:szCs w:val="24"/>
        </w:rPr>
        <w:t>22</w:t>
      </w:r>
      <w:r w:rsidR="00457EB1">
        <w:rPr>
          <w:rFonts w:asciiTheme="minorHAnsi" w:hAnsiTheme="minorHAnsi"/>
          <w:sz w:val="24"/>
          <w:szCs w:val="24"/>
        </w:rPr>
        <w:t>/2025</w:t>
      </w:r>
    </w:p>
    <w:p w14:paraId="29589D60" w14:textId="5DD66253" w:rsidR="00050A95" w:rsidRPr="00B756BF" w:rsidRDefault="002F2BF0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 xml:space="preserve">ANEXO </w:t>
      </w:r>
      <w:r w:rsidR="003514E9">
        <w:rPr>
          <w:rFonts w:ascii="Calibri" w:hAnsi="Calibri" w:cs="Arial"/>
          <w:sz w:val="24"/>
          <w:szCs w:val="24"/>
        </w:rPr>
        <w:t>IX</w:t>
      </w:r>
    </w:p>
    <w:p w14:paraId="019A0FE0" w14:textId="59D3E764" w:rsidR="00050A95" w:rsidRPr="00F115E9" w:rsidRDefault="00B756BF" w:rsidP="00F115E9">
      <w:pPr>
        <w:pBdr>
          <w:top w:val="single" w:sz="40" w:space="4" w:color="FFFFFF"/>
        </w:pBdr>
        <w:spacing w:before="240"/>
        <w:ind w:firstLine="0"/>
        <w:jc w:val="center"/>
        <w:rPr>
          <w:rFonts w:asciiTheme="minorHAnsi" w:hAnsiTheme="minorHAnsi" w:cs="Arial"/>
          <w:b/>
          <w:sz w:val="24"/>
          <w:szCs w:val="24"/>
          <w:lang w:eastAsia="zh-CN"/>
        </w:rPr>
      </w:pPr>
      <w:r>
        <w:rPr>
          <w:rFonts w:asciiTheme="minorHAnsi" w:hAnsiTheme="minorHAnsi" w:cs="Arial"/>
          <w:b/>
          <w:sz w:val="24"/>
          <w:szCs w:val="24"/>
          <w:lang w:eastAsia="zh-CN"/>
        </w:rPr>
        <w:t xml:space="preserve">DECLARAÇÃO DE </w:t>
      </w:r>
      <w:r w:rsidR="003514E9">
        <w:rPr>
          <w:rFonts w:asciiTheme="minorHAnsi" w:hAnsiTheme="minorHAnsi" w:cs="Arial"/>
          <w:b/>
          <w:sz w:val="24"/>
          <w:szCs w:val="24"/>
          <w:lang w:eastAsia="zh-CN"/>
        </w:rPr>
        <w:t>ENQUADRAMENTO SINDICAL</w:t>
      </w:r>
    </w:p>
    <w:p w14:paraId="0E5FBE39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lang w:eastAsia="zh-CN"/>
        </w:rPr>
      </w:pPr>
    </w:p>
    <w:p w14:paraId="585EEF74" w14:textId="0BB663C8" w:rsidR="003514E9" w:rsidRDefault="00B756BF" w:rsidP="00220DB8">
      <w:pPr>
        <w:tabs>
          <w:tab w:val="left" w:pos="0"/>
          <w:tab w:val="left" w:pos="720"/>
        </w:tabs>
        <w:spacing w:line="360" w:lineRule="auto"/>
        <w:ind w:firstLine="0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_____________________________________________________________________</w:t>
      </w:r>
      <w:r w:rsidR="008B54E6">
        <w:rPr>
          <w:rFonts w:asciiTheme="minorHAnsi" w:hAnsiTheme="minorHAnsi"/>
          <w:sz w:val="24"/>
          <w:szCs w:val="24"/>
          <w:lang w:eastAsia="zh-CN"/>
        </w:rPr>
        <w:t>_</w:t>
      </w:r>
      <w:r>
        <w:rPr>
          <w:rFonts w:asciiTheme="minorHAnsi" w:hAnsiTheme="minorHAnsi"/>
          <w:sz w:val="24"/>
          <w:szCs w:val="24"/>
          <w:lang w:eastAsia="zh-CN"/>
        </w:rPr>
        <w:t xml:space="preserve">_____ inscrita no CNPJ </w:t>
      </w:r>
      <w:r w:rsidR="008F142C">
        <w:rPr>
          <w:rFonts w:asciiTheme="minorHAnsi" w:hAnsiTheme="minorHAnsi"/>
          <w:sz w:val="24"/>
          <w:szCs w:val="24"/>
          <w:lang w:eastAsia="zh-CN"/>
        </w:rPr>
        <w:t xml:space="preserve">sob </w:t>
      </w:r>
      <w:r w:rsidR="00CA3827">
        <w:rPr>
          <w:rFonts w:asciiTheme="minorHAnsi" w:hAnsiTheme="minorHAnsi"/>
          <w:sz w:val="24"/>
          <w:szCs w:val="24"/>
          <w:lang w:eastAsia="zh-CN"/>
        </w:rPr>
        <w:t>nº</w:t>
      </w:r>
      <w:r>
        <w:rPr>
          <w:rFonts w:asciiTheme="minorHAnsi" w:hAnsiTheme="minorHAnsi"/>
          <w:sz w:val="24"/>
          <w:szCs w:val="24"/>
          <w:lang w:eastAsia="zh-CN"/>
        </w:rPr>
        <w:t xml:space="preserve"> _______________________________, com sede na ___________________________________________________________________________, por intermédio de s</w:t>
      </w:r>
      <w:r w:rsidR="00CA3827">
        <w:rPr>
          <w:rFonts w:asciiTheme="minorHAnsi" w:hAnsiTheme="minorHAnsi"/>
          <w:sz w:val="24"/>
          <w:szCs w:val="24"/>
          <w:lang w:eastAsia="zh-CN"/>
        </w:rPr>
        <w:t xml:space="preserve">eu representante legal, o(a) </w:t>
      </w:r>
      <w:proofErr w:type="spellStart"/>
      <w:r w:rsidR="00CA3827">
        <w:rPr>
          <w:rFonts w:asciiTheme="minorHAnsi" w:hAnsiTheme="minorHAnsi"/>
          <w:sz w:val="24"/>
          <w:szCs w:val="24"/>
          <w:lang w:eastAsia="zh-CN"/>
        </w:rPr>
        <w:t>Sr</w:t>
      </w:r>
      <w:proofErr w:type="spellEnd"/>
      <w:r>
        <w:rPr>
          <w:rFonts w:asciiTheme="minorHAnsi" w:hAnsiTheme="minorHAnsi"/>
          <w:sz w:val="24"/>
          <w:szCs w:val="24"/>
          <w:lang w:eastAsia="zh-CN"/>
        </w:rPr>
        <w:t>(a)</w:t>
      </w:r>
      <w:r w:rsidR="00CA3827">
        <w:rPr>
          <w:rFonts w:asciiTheme="minorHAnsi" w:hAnsiTheme="minorHAnsi"/>
          <w:sz w:val="24"/>
          <w:szCs w:val="24"/>
          <w:lang w:eastAsia="zh-CN"/>
        </w:rPr>
        <w:t>.</w:t>
      </w:r>
      <w:r>
        <w:rPr>
          <w:rFonts w:asciiTheme="minorHAnsi" w:hAnsiTheme="minorHAnsi"/>
          <w:sz w:val="24"/>
          <w:szCs w:val="24"/>
          <w:lang w:eastAsia="zh-CN"/>
        </w:rPr>
        <w:t xml:space="preserve"> ____________________________________, para fins do presente processo licitatório, e</w:t>
      </w:r>
      <w:r w:rsidR="003514E9">
        <w:rPr>
          <w:rFonts w:asciiTheme="minorHAnsi" w:hAnsiTheme="minorHAnsi"/>
          <w:sz w:val="24"/>
          <w:szCs w:val="24"/>
          <w:lang w:eastAsia="zh-CN"/>
        </w:rPr>
        <w:t>m atenção à exigência constante no item</w:t>
      </w:r>
      <w:r w:rsidR="00EF552B">
        <w:rPr>
          <w:rFonts w:asciiTheme="minorHAnsi" w:hAnsiTheme="minorHAnsi"/>
          <w:sz w:val="24"/>
          <w:szCs w:val="24"/>
          <w:lang w:eastAsia="zh-CN"/>
        </w:rPr>
        <w:t xml:space="preserve"> </w:t>
      </w:r>
      <w:r w:rsidR="001B24E0">
        <w:rPr>
          <w:rFonts w:asciiTheme="minorHAnsi" w:hAnsiTheme="minorHAnsi"/>
          <w:sz w:val="24"/>
          <w:szCs w:val="24"/>
          <w:lang w:eastAsia="zh-CN"/>
        </w:rPr>
        <w:t>8</w:t>
      </w:r>
      <w:r w:rsidR="00EF552B">
        <w:rPr>
          <w:rFonts w:asciiTheme="minorHAnsi" w:hAnsiTheme="minorHAnsi"/>
          <w:sz w:val="24"/>
          <w:szCs w:val="24"/>
          <w:lang w:eastAsia="zh-CN"/>
        </w:rPr>
        <w:t>.2</w:t>
      </w:r>
      <w:r w:rsidR="001B24E0">
        <w:rPr>
          <w:rFonts w:asciiTheme="minorHAnsi" w:hAnsiTheme="minorHAnsi"/>
          <w:sz w:val="24"/>
          <w:szCs w:val="24"/>
          <w:lang w:eastAsia="zh-CN"/>
        </w:rPr>
        <w:t>1</w:t>
      </w:r>
      <w:r w:rsidR="003514E9">
        <w:rPr>
          <w:rFonts w:asciiTheme="minorHAnsi" w:hAnsiTheme="minorHAnsi"/>
          <w:sz w:val="24"/>
          <w:szCs w:val="24"/>
          <w:lang w:eastAsia="zh-CN"/>
        </w:rPr>
        <w:t xml:space="preserve"> e seus subitens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 </w:t>
      </w:r>
      <w:r>
        <w:rPr>
          <w:rFonts w:asciiTheme="minorHAnsi" w:hAnsiTheme="minorHAnsi"/>
          <w:sz w:val="24"/>
          <w:szCs w:val="24"/>
          <w:lang w:eastAsia="zh-CN"/>
        </w:rPr>
        <w:t xml:space="preserve">do Edital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do Pregão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985CAB">
        <w:rPr>
          <w:rFonts w:asciiTheme="minorHAnsi" w:hAnsiTheme="minorHAnsi"/>
          <w:sz w:val="24"/>
          <w:szCs w:val="24"/>
        </w:rPr>
        <w:t>22</w:t>
      </w:r>
      <w:r w:rsidR="00EF552B">
        <w:rPr>
          <w:rFonts w:asciiTheme="minorHAnsi" w:hAnsiTheme="minorHAnsi"/>
          <w:sz w:val="24"/>
          <w:szCs w:val="24"/>
        </w:rPr>
        <w:t>/2025</w:t>
      </w:r>
      <w:r>
        <w:rPr>
          <w:rFonts w:asciiTheme="minorHAnsi" w:hAnsiTheme="minorHAnsi"/>
          <w:sz w:val="24"/>
          <w:szCs w:val="24"/>
          <w:lang w:eastAsia="zh-CN"/>
        </w:rPr>
        <w:t xml:space="preserve">, declara </w:t>
      </w:r>
      <w:r w:rsidR="003514E9">
        <w:rPr>
          <w:rFonts w:asciiTheme="minorHAnsi" w:hAnsiTheme="minorHAnsi"/>
          <w:sz w:val="24"/>
          <w:szCs w:val="24"/>
          <w:lang w:eastAsia="zh-CN"/>
        </w:rPr>
        <w:t>em relação a seu enquadramento sindical que:</w:t>
      </w:r>
    </w:p>
    <w:p w14:paraId="133F716A" w14:textId="77777777" w:rsidR="00CA3827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3514E9">
        <w:rPr>
          <w:rFonts w:asciiTheme="minorHAnsi" w:hAnsiTheme="minorHAnsi"/>
          <w:color w:val="auto"/>
          <w:sz w:val="24"/>
          <w:szCs w:val="24"/>
          <w:lang w:eastAsia="zh-CN"/>
        </w:rPr>
        <w:t xml:space="preserve">A empresa se enquadra no Sindicato Patronal </w:t>
      </w: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 xml:space="preserve">_________________________ </w:t>
      </w:r>
      <w:r w:rsidR="00CA3827">
        <w:rPr>
          <w:rFonts w:asciiTheme="minorHAnsi" w:hAnsiTheme="minorHAnsi" w:cstheme="minorHAnsi"/>
          <w:color w:val="auto"/>
          <w:sz w:val="24"/>
          <w:szCs w:val="24"/>
          <w:lang w:eastAsia="zh-CN"/>
        </w:rPr>
        <w:t>____________</w:t>
      </w:r>
      <w:r w:rsidRPr="00220DB8">
        <w:rPr>
          <w:rFonts w:asciiTheme="minorHAnsi" w:hAnsiTheme="minorHAnsi" w:cstheme="minorHAnsi"/>
          <w:color w:val="auto"/>
          <w:sz w:val="24"/>
          <w:szCs w:val="24"/>
        </w:rPr>
        <w:t>_______________________ pois sua atividade econômica preponderante é de __________</w:t>
      </w:r>
      <w:r w:rsidR="00CA3827">
        <w:rPr>
          <w:rFonts w:asciiTheme="minorHAnsi" w:hAnsiTheme="minorHAnsi" w:cstheme="minorHAnsi"/>
          <w:color w:val="auto"/>
          <w:sz w:val="24"/>
          <w:szCs w:val="24"/>
        </w:rPr>
        <w:t>_______________________________.</w:t>
      </w: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AFDE26C" w14:textId="45923B33" w:rsidR="003514E9" w:rsidRPr="00220DB8" w:rsidRDefault="00CA3827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Foi(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</w:rPr>
        <w:t>ram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</w:rPr>
        <w:t>) adotado</w:t>
      </w:r>
      <w:r w:rsidR="009E0540">
        <w:rPr>
          <w:rFonts w:asciiTheme="minorHAnsi" w:hAnsiTheme="minorHAnsi" w:cstheme="minorHAnsi"/>
          <w:color w:val="auto"/>
          <w:sz w:val="24"/>
          <w:szCs w:val="24"/>
        </w:rPr>
        <w:t xml:space="preserve">(s)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o(s) </w:t>
      </w:r>
      <w:r w:rsidR="003514E9" w:rsidRPr="00220DB8">
        <w:rPr>
          <w:rFonts w:asciiTheme="minorHAnsi" w:hAnsiTheme="minorHAnsi" w:cstheme="minorHAnsi"/>
          <w:color w:val="auto"/>
          <w:sz w:val="24"/>
          <w:szCs w:val="24"/>
        </w:rPr>
        <w:t>seguinte(s) instrumento(s) coletivo(s) do trabalho para elaboração de nossa proposta:</w:t>
      </w:r>
    </w:p>
    <w:p w14:paraId="077AF7F7" w14:textId="50E69F46" w:rsidR="003514E9" w:rsidRPr="00220DB8" w:rsidRDefault="003514E9" w:rsidP="00220DB8">
      <w:pPr>
        <w:pStyle w:val="Nivel3"/>
        <w:numPr>
          <w:ilvl w:val="0"/>
          <w:numId w:val="0"/>
        </w:numPr>
        <w:tabs>
          <w:tab w:val="left" w:pos="284"/>
        </w:tabs>
        <w:spacing w:line="360" w:lineRule="auto"/>
        <w:ind w:right="-2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>________________________(</w:t>
      </w:r>
      <w:r w:rsidRPr="00534CF6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  <w:lang w:eastAsia="zh-CN"/>
        </w:rPr>
        <w:t>listar convenções utilizadas</w:t>
      </w:r>
      <w:r w:rsidR="0067206A" w:rsidRPr="00534CF6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  <w:lang w:eastAsia="zh-CN"/>
        </w:rPr>
        <w:t xml:space="preserve"> de acordo com a </w:t>
      </w:r>
      <w:r w:rsidR="0067206A" w:rsidRPr="00534CF6">
        <w:rPr>
          <w:rFonts w:asciiTheme="minorHAnsi" w:hAnsiTheme="minorHAnsi" w:cstheme="minorHAnsi"/>
          <w:b/>
          <w:bCs/>
          <w:color w:val="auto"/>
          <w:sz w:val="24"/>
          <w:szCs w:val="24"/>
          <w:highlight w:val="yellow"/>
          <w:u w:val="single"/>
          <w:lang w:eastAsia="zh-CN"/>
        </w:rPr>
        <w:t xml:space="preserve">abrangência </w:t>
      </w:r>
      <w:r w:rsidR="00CA277D" w:rsidRPr="00534CF6">
        <w:rPr>
          <w:rFonts w:asciiTheme="minorHAnsi" w:hAnsiTheme="minorHAnsi" w:cstheme="minorHAnsi"/>
          <w:b/>
          <w:bCs/>
          <w:color w:val="auto"/>
          <w:sz w:val="24"/>
          <w:szCs w:val="24"/>
          <w:highlight w:val="yellow"/>
          <w:u w:val="single"/>
          <w:lang w:eastAsia="zh-CN"/>
        </w:rPr>
        <w:t>territorial das unidades envolvidas</w:t>
      </w:r>
      <w:r w:rsidR="00E32DA2" w:rsidRPr="00534CF6">
        <w:rPr>
          <w:rFonts w:asciiTheme="minorHAnsi" w:hAnsiTheme="minorHAnsi" w:cstheme="minorHAnsi"/>
          <w:b/>
          <w:bCs/>
          <w:color w:val="auto"/>
          <w:sz w:val="24"/>
          <w:szCs w:val="24"/>
          <w:highlight w:val="yellow"/>
          <w:u w:val="single"/>
          <w:lang w:eastAsia="zh-CN"/>
        </w:rPr>
        <w:t xml:space="preserve"> na contratação</w:t>
      </w: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>)____________________________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1974B2" w14:textId="369A55A2" w:rsidR="00F115E9" w:rsidRDefault="00F115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Justificativa para utilização da(s) CCT(s) listadas acima:  ___________________________ 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______________________________________________________________________________________________________________________________________________________</w:t>
      </w:r>
    </w:p>
    <w:p w14:paraId="7E205B40" w14:textId="52A72501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A empresa assume total responsabilidade por ocorrência de erro no enquadramento sindical, ou fraude pela utilização de instrumento coletivo incompatível com o enquadramento sindical declarado ou no qual a empresa não tenha sido representada por órgão de classe de sua categoria, que venha a resultar em vantagem indevida na fase de julgamento das propostas, sujeitando a contratada às sanções previstas no art. 156, incisos III e IV, da Lei 14.133/2021; </w:t>
      </w:r>
    </w:p>
    <w:p w14:paraId="3A59A28F" w14:textId="564E10B1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A empresa possui responsabilidade exclusiva pelo cometimento de erro ou fraude no enquadramento sindical e pelo eventual ônus financeiro decorrente, por repactuação ou por força de decisão judicial, em razão da necessidade de se proceder ao pagamento de diferenças salariais e de outras vantagens, ou ainda por intercorrências na execução dos serviços contratados, resultante da adoção de instrumento coletivo do trabalho inadequado; </w:t>
      </w:r>
    </w:p>
    <w:p w14:paraId="1BBE089D" w14:textId="513A36D3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Haverá aderência à convenção coletiva do trabalho utilizada para a formulação da presente proposta para fins de atendimento à eventual necessidade de repactuação dos valores decorrentes da mão de obra, consignados na planilha de custos e formação de preços do contrato, em observância ao disposto no inc. II do art. 135 da Lei 14.133/2021. </w:t>
      </w:r>
    </w:p>
    <w:p w14:paraId="0A114CE1" w14:textId="67FFA854" w:rsidR="00050A95" w:rsidRPr="003514E9" w:rsidRDefault="00B756BF" w:rsidP="003514E9">
      <w:pPr>
        <w:pStyle w:val="PargrafodaLista"/>
        <w:tabs>
          <w:tab w:val="left" w:pos="0"/>
          <w:tab w:val="left" w:pos="720"/>
        </w:tabs>
        <w:spacing w:line="480" w:lineRule="auto"/>
        <w:rPr>
          <w:rFonts w:asciiTheme="minorHAnsi" w:hAnsiTheme="minorHAnsi"/>
        </w:rPr>
      </w:pPr>
      <w:r w:rsidRPr="003514E9">
        <w:rPr>
          <w:rFonts w:asciiTheme="minorHAnsi" w:hAnsiTheme="minorHAnsi"/>
          <w:lang w:eastAsia="zh-CN"/>
        </w:rPr>
        <w:t xml:space="preserve"> </w:t>
      </w:r>
    </w:p>
    <w:p w14:paraId="0A521E4C" w14:textId="77777777" w:rsidR="00050A95" w:rsidRDefault="00050A95">
      <w:pPr>
        <w:widowControl w:val="0"/>
        <w:ind w:firstLine="0"/>
        <w:rPr>
          <w:rFonts w:asciiTheme="minorHAnsi" w:hAnsiTheme="minorHAnsi"/>
          <w:sz w:val="24"/>
          <w:szCs w:val="24"/>
          <w:lang w:eastAsia="zh-CN"/>
        </w:rPr>
      </w:pPr>
    </w:p>
    <w:p w14:paraId="0B60FFF0" w14:textId="77777777" w:rsidR="00050A95" w:rsidRDefault="00B756BF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</w:t>
      </w:r>
      <w:proofErr w:type="gramStart"/>
      <w:r>
        <w:rPr>
          <w:rFonts w:asciiTheme="minorHAnsi" w:hAnsiTheme="minorHAnsi"/>
          <w:sz w:val="24"/>
          <w:szCs w:val="24"/>
          <w:lang w:eastAsia="zh-CN"/>
        </w:rPr>
        <w:t>_ ,</w:t>
      </w:r>
      <w:proofErr w:type="gramEnd"/>
      <w:r>
        <w:rPr>
          <w:rFonts w:asciiTheme="minorHAnsi" w:hAnsiTheme="minorHAnsi"/>
          <w:sz w:val="24"/>
          <w:szCs w:val="24"/>
          <w:lang w:eastAsia="zh-CN"/>
        </w:rPr>
        <w:t xml:space="preserve"> _________ de _______________ </w:t>
      </w:r>
      <w:proofErr w:type="spellStart"/>
      <w:r>
        <w:rPr>
          <w:rFonts w:asciiTheme="minorHAnsi" w:hAnsiTheme="minorHAnsi"/>
          <w:sz w:val="24"/>
          <w:szCs w:val="24"/>
          <w:lang w:eastAsia="zh-CN"/>
        </w:rPr>
        <w:t>de</w:t>
      </w:r>
      <w:proofErr w:type="spellEnd"/>
      <w:r>
        <w:rPr>
          <w:rFonts w:asciiTheme="minorHAnsi" w:hAnsiTheme="minorHAnsi"/>
          <w:sz w:val="24"/>
          <w:szCs w:val="24"/>
          <w:lang w:eastAsia="zh-CN"/>
        </w:rPr>
        <w:t xml:space="preserve"> ______.</w:t>
      </w:r>
    </w:p>
    <w:p w14:paraId="234741C0" w14:textId="77777777" w:rsidR="00050A95" w:rsidRDefault="00050A95" w:rsidP="005E6A9B">
      <w:pPr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FB238FD" w14:textId="77777777" w:rsidR="00050A95" w:rsidRDefault="00050A95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34144BB" w14:textId="77777777" w:rsidR="00050A95" w:rsidRDefault="00B756BF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</w:t>
      </w:r>
    </w:p>
    <w:p w14:paraId="29F6BFD5" w14:textId="77777777" w:rsidR="00050A95" w:rsidRDefault="00B756BF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(assinatura do representante legal)</w:t>
      </w:r>
    </w:p>
    <w:p w14:paraId="7A2A18A1" w14:textId="77777777" w:rsidR="00050A95" w:rsidRDefault="00050A95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</w:p>
    <w:sectPr w:rsidR="00050A95" w:rsidSect="008B54E6">
      <w:headerReference w:type="default" r:id="rId10"/>
      <w:footerReference w:type="default" r:id="rId11"/>
      <w:pgSz w:w="11906" w:h="16838"/>
      <w:pgMar w:top="1418" w:right="1418" w:bottom="1418" w:left="1418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1CC9B" w14:textId="77777777" w:rsidR="00B422F2" w:rsidRDefault="00B422F2">
      <w:pPr>
        <w:spacing w:after="0"/>
      </w:pPr>
      <w:r>
        <w:separator/>
      </w:r>
    </w:p>
  </w:endnote>
  <w:endnote w:type="continuationSeparator" w:id="0">
    <w:p w14:paraId="73E37821" w14:textId="77777777" w:rsidR="00B422F2" w:rsidRDefault="00B422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D019" w14:textId="28885890" w:rsidR="00050A95" w:rsidRPr="005E6A9B" w:rsidRDefault="00050A95" w:rsidP="005E6A9B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EF889" w14:textId="77777777" w:rsidR="00B422F2" w:rsidRDefault="00B422F2">
      <w:pPr>
        <w:spacing w:after="0"/>
      </w:pPr>
      <w:r>
        <w:separator/>
      </w:r>
    </w:p>
  </w:footnote>
  <w:footnote w:type="continuationSeparator" w:id="0">
    <w:p w14:paraId="41884559" w14:textId="77777777" w:rsidR="00B422F2" w:rsidRDefault="00B422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3FE8" w14:textId="28B46F74" w:rsidR="00050A95" w:rsidRDefault="005E510D" w:rsidP="005E6A9B">
    <w:pPr>
      <w:pStyle w:val="Cabealho"/>
      <w:spacing w:before="200"/>
      <w:ind w:firstLine="0"/>
    </w:pPr>
    <w:r w:rsidRPr="00CB01ED">
      <w:rPr>
        <w:rFonts w:cs="Arial"/>
        <w:noProof/>
        <w:lang w:eastAsia="pt-BR"/>
      </w:rPr>
      <w:drawing>
        <wp:inline distT="0" distB="0" distL="0" distR="0" wp14:anchorId="5939AF85" wp14:editId="6169AF9D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214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FE0EBE"/>
    <w:multiLevelType w:val="hybridMultilevel"/>
    <w:tmpl w:val="92F2DFE6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6A67B5"/>
    <w:multiLevelType w:val="hybridMultilevel"/>
    <w:tmpl w:val="1F58D4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87C26"/>
    <w:multiLevelType w:val="hybridMultilevel"/>
    <w:tmpl w:val="B3C2C4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047926">
    <w:abstractNumId w:val="3"/>
  </w:num>
  <w:num w:numId="2" w16cid:durableId="299195855">
    <w:abstractNumId w:val="0"/>
  </w:num>
  <w:num w:numId="3" w16cid:durableId="43067797">
    <w:abstractNumId w:val="1"/>
  </w:num>
  <w:num w:numId="4" w16cid:durableId="853033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95"/>
    <w:rsid w:val="00050A95"/>
    <w:rsid w:val="00087782"/>
    <w:rsid w:val="00102322"/>
    <w:rsid w:val="00116C72"/>
    <w:rsid w:val="001B24E0"/>
    <w:rsid w:val="001D18CC"/>
    <w:rsid w:val="00220DB8"/>
    <w:rsid w:val="002727D2"/>
    <w:rsid w:val="002B66BB"/>
    <w:rsid w:val="002F2BF0"/>
    <w:rsid w:val="003514E9"/>
    <w:rsid w:val="00357038"/>
    <w:rsid w:val="00455DEE"/>
    <w:rsid w:val="00457EB1"/>
    <w:rsid w:val="00534CF6"/>
    <w:rsid w:val="00536605"/>
    <w:rsid w:val="00551BE6"/>
    <w:rsid w:val="00570797"/>
    <w:rsid w:val="005E510D"/>
    <w:rsid w:val="005E6A9B"/>
    <w:rsid w:val="00631059"/>
    <w:rsid w:val="00670F85"/>
    <w:rsid w:val="0067206A"/>
    <w:rsid w:val="00672649"/>
    <w:rsid w:val="00676BDB"/>
    <w:rsid w:val="006F21BB"/>
    <w:rsid w:val="008B54E6"/>
    <w:rsid w:val="008F142C"/>
    <w:rsid w:val="00985CAB"/>
    <w:rsid w:val="009D44C8"/>
    <w:rsid w:val="009E0540"/>
    <w:rsid w:val="00B422F2"/>
    <w:rsid w:val="00B560D7"/>
    <w:rsid w:val="00B756BF"/>
    <w:rsid w:val="00B9776B"/>
    <w:rsid w:val="00C267A9"/>
    <w:rsid w:val="00CA277D"/>
    <w:rsid w:val="00CA3827"/>
    <w:rsid w:val="00D4688E"/>
    <w:rsid w:val="00E212CE"/>
    <w:rsid w:val="00E32DA2"/>
    <w:rsid w:val="00EF552B"/>
    <w:rsid w:val="00F1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22ED"/>
  <w15:docId w15:val="{5923D122-B571-4D5B-BB8F-2022A126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basedOn w:val="Fontepargpadro"/>
    <w:link w:val="Cabealho"/>
    <w:qFormat/>
    <w:rsid w:val="003D21E3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40A36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C300FA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C300FA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40A3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C300FA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autoRedefine/>
    <w:qFormat/>
    <w:rsid w:val="003514E9"/>
    <w:pPr>
      <w:keepLines/>
      <w:numPr>
        <w:numId w:val="2"/>
      </w:numPr>
      <w:tabs>
        <w:tab w:val="left" w:pos="567"/>
      </w:tabs>
      <w:suppressAutoHyphens w:val="0"/>
      <w:spacing w:beforeLines="120" w:before="288" w:afterLines="120" w:after="288" w:line="312" w:lineRule="auto"/>
      <w:jc w:val="both"/>
    </w:pPr>
    <w:rPr>
      <w:rFonts w:eastAsiaTheme="majorEastAsia" w:cs="Arial"/>
      <w:bCs/>
      <w:color w:val="auto"/>
      <w:sz w:val="20"/>
      <w:szCs w:val="20"/>
      <w:lang w:eastAsia="pt-BR"/>
    </w:rPr>
  </w:style>
  <w:style w:type="paragraph" w:customStyle="1" w:styleId="Nivel2">
    <w:name w:val="Nivel 2"/>
    <w:basedOn w:val="Normal"/>
    <w:qFormat/>
    <w:rsid w:val="003514E9"/>
    <w:pPr>
      <w:keepNext w:val="0"/>
      <w:numPr>
        <w:ilvl w:val="1"/>
        <w:numId w:val="2"/>
      </w:numPr>
      <w:suppressAutoHyphens w:val="0"/>
      <w:spacing w:before="120" w:line="276" w:lineRule="auto"/>
      <w:ind w:left="0" w:firstLine="0"/>
    </w:pPr>
    <w:rPr>
      <w:rFonts w:eastAsiaTheme="minorEastAsia" w:cs="Arial"/>
      <w:color w:val="000000"/>
      <w:sz w:val="20"/>
      <w:lang w:eastAsia="pt-BR"/>
    </w:rPr>
  </w:style>
  <w:style w:type="paragraph" w:customStyle="1" w:styleId="Nivel3">
    <w:name w:val="Nivel 3"/>
    <w:basedOn w:val="Normal"/>
    <w:link w:val="Nivel3Char"/>
    <w:qFormat/>
    <w:rsid w:val="003514E9"/>
    <w:pPr>
      <w:keepNext w:val="0"/>
      <w:numPr>
        <w:ilvl w:val="2"/>
        <w:numId w:val="2"/>
      </w:numPr>
      <w:suppressAutoHyphens w:val="0"/>
      <w:spacing w:before="120" w:line="276" w:lineRule="auto"/>
      <w:ind w:left="284" w:firstLine="0"/>
    </w:pPr>
    <w:rPr>
      <w:rFonts w:eastAsiaTheme="minorEastAsia" w:cs="Arial"/>
      <w:color w:val="000000"/>
      <w:sz w:val="20"/>
      <w:lang w:eastAsia="pt-BR"/>
    </w:rPr>
  </w:style>
  <w:style w:type="paragraph" w:customStyle="1" w:styleId="Nivel4">
    <w:name w:val="Nivel 4"/>
    <w:basedOn w:val="Nivel3"/>
    <w:qFormat/>
    <w:rsid w:val="003514E9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3514E9"/>
    <w:pPr>
      <w:numPr>
        <w:ilvl w:val="4"/>
      </w:numPr>
      <w:ind w:left="851" w:firstLine="0"/>
    </w:pPr>
  </w:style>
  <w:style w:type="character" w:customStyle="1" w:styleId="Nivel3Char">
    <w:name w:val="Nivel 3 Char"/>
    <w:basedOn w:val="Fontepargpadro"/>
    <w:link w:val="Nivel3"/>
    <w:rsid w:val="003514E9"/>
    <w:rPr>
      <w:rFonts w:ascii="Arial" w:eastAsiaTheme="minorEastAsia" w:hAnsi="Arial" w:cs="Arial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6e54bbd680b7f1f00a8df50fab4ffabe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bf50418750490fabd9ef0bce33971866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97BAF2-F0AF-4CAA-9B8F-4366D193C0F0}"/>
</file>

<file path=customXml/itemProps2.xml><?xml version="1.0" encoding="utf-8"?>
<ds:datastoreItem xmlns:ds="http://schemas.openxmlformats.org/officeDocument/2006/customXml" ds:itemID="{0E2F8E69-31E3-402F-A5E0-09F8B2BD4240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3.xml><?xml version="1.0" encoding="utf-8"?>
<ds:datastoreItem xmlns:ds="http://schemas.openxmlformats.org/officeDocument/2006/customXml" ds:itemID="{BB23821A-168F-43EE-8EA3-7CC056C39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506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15</cp:revision>
  <cp:lastPrinted>2024-10-10T15:37:00Z</cp:lastPrinted>
  <dcterms:created xsi:type="dcterms:W3CDTF">2024-07-19T14:42:00Z</dcterms:created>
  <dcterms:modified xsi:type="dcterms:W3CDTF">2025-11-25T13:09:00Z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